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NotoSansSymbols-bold.ttf" ContentType="application/x-font-ttf"/>
  <Override PartName="/word/fonts/NotoSansSymbols-regular.ttf" ContentType="application/x-font-ttf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 xml:space="preserve">Comune di Tollo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>Provincia di Chieti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</wp:posOffset>
                </wp:positionH>
                <wp:positionV relativeFrom="paragraph">
                  <wp:posOffset>480059</wp:posOffset>
                </wp:positionV>
                <wp:extent cx="635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285300" y="3779683"/>
                          <a:ext cx="6121400" cy="635"/>
                        </a:xfrm>
                        <a:prstGeom prst="straightConnector1">
                          <a:avLst/>
                        </a:prstGeom>
                        <a:noFill/>
                        <a:ln cap="flat" cmpd="sng" w="12600">
                          <a:solidFill>
                            <a:srgbClr val="808080"/>
                          </a:solidFill>
                          <a:prstDash val="solid"/>
                          <a:miter lim="800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</wp:posOffset>
                </wp:positionH>
                <wp:positionV relativeFrom="paragraph">
                  <wp:posOffset>480059</wp:posOffset>
                </wp:positionV>
                <wp:extent cx="635" cy="127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4445" distT="0" distL="114300" distR="114300" hidden="0" layoutInCell="1" locked="0" relativeHeight="0" simplePos="0">
            <wp:simplePos x="0" y="0"/>
            <wp:positionH relativeFrom="column">
              <wp:posOffset>26671</wp:posOffset>
            </wp:positionH>
            <wp:positionV relativeFrom="paragraph">
              <wp:posOffset>-184784</wp:posOffset>
            </wp:positionV>
            <wp:extent cx="615950" cy="795020"/>
            <wp:effectExtent b="0" l="0" r="0" t="0"/>
            <wp:wrapNone/>
            <wp:docPr descr="WebMobile:Bussola:GRAFICA:stemma_demo-01.jpg" id="2" name="image1.jpg"/>
            <a:graphic>
              <a:graphicData uri="http://schemas.openxmlformats.org/drawingml/2006/picture">
                <pic:pic>
                  <pic:nvPicPr>
                    <pic:cNvPr descr="WebMobile:Bussola:GRAFICA:stemma_demo-01.jpg"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5950" cy="7950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60" w:before="12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Allo Sportello unico per l’edilizia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del Comune di</w:t>
      </w:r>
      <w:bookmarkStart w:colFirst="0" w:colLast="0" w:name="bookmark=id.4246ddhunjrq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40" w:lineRule="auto"/>
        <w:ind w:left="61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...............................................................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"/>
        <w:tblW w:w="9638.0" w:type="dxa"/>
        <w:jc w:val="left"/>
        <w:tblLayout w:type="fixed"/>
        <w:tblLook w:val="0000"/>
      </w:tblPr>
      <w:tblGrid>
        <w:gridCol w:w="9638"/>
        <w:tblGridChange w:id="0">
          <w:tblGrid>
            <w:gridCol w:w="963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39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Richiesta del certificato di destinazione urbanistica</w:t>
            </w:r>
            <w:r w:rsidDel="00000000" w:rsidR="00000000" w:rsidRPr="00000000">
              <w:rPr>
                <w:rtl w:val="0"/>
              </w:rPr>
            </w:r>
          </w:p>
        </w:tc>
      </w:tr>
    </w:tbl>
    <w:bookmarkStart w:colFirst="0" w:colLast="0" w:name="bookmark=id.y3j6ixmbqq0" w:id="1"/>
    <w:bookmarkEnd w:id="1"/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Il/La sottoscritto/a ..............................................................................................................................................., nato/a a ..............................................................................................................................., il ....../....../.............</w:t>
      </w:r>
      <w:bookmarkStart w:colFirst="0" w:colLast="0" w:name="bookmark=id.re4usr9911gz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residente in .............................................................., via ..................................................., n. ........................., C.F. ................................................................, tel</w:t>
      </w:r>
      <w:bookmarkStart w:colFirst="0" w:colLast="0" w:name="bookmark=id.mteln5jwav0o" w:id="3"/>
      <w:bookmarkEnd w:id="3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................................................,@ 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pgwtrjtf960" w:id="4"/>
      <w:bookmarkEnd w:id="4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avendone titolo, in qualità di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88" w:lineRule="auto"/>
        <w:ind w:left="567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❑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Proprietario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280"/>
          <w:tab w:val="left" w:leader="none" w:pos="5520"/>
        </w:tabs>
        <w:spacing w:after="120" w:before="120" w:line="288" w:lineRule="auto"/>
        <w:ind w:left="567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❑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Usufruttuario superficiario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280"/>
          <w:tab w:val="left" w:leader="none" w:pos="5520"/>
        </w:tabs>
        <w:spacing w:after="120" w:before="120" w:line="288" w:lineRule="auto"/>
        <w:ind w:left="567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❑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Altro titolo ......................................................................................................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RICHIEDE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Ai sensi dell’art. 30, c. 2, 3 e 4 del D.P.R. 380/01 (Art. ........, legge n regionale n. ............................................., del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....../....../............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il rilascio, ai sensi della legislazione vigente, di certificato di destinazione urbanistica relativo: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 terreni e/o fabbricati, nel particolare:</w:t>
      </w:r>
      <w:r w:rsidDel="00000000" w:rsidR="00000000" w:rsidRPr="00000000">
        <w:rPr>
          <w:rtl w:val="0"/>
        </w:rPr>
      </w:r>
    </w:p>
    <w:tbl>
      <w:tblPr>
        <w:tblStyle w:val="Table2"/>
        <w:tblW w:w="9638.0" w:type="dxa"/>
        <w:jc w:val="left"/>
        <w:tblLayout w:type="fixed"/>
        <w:tblLook w:val="0000"/>
      </w:tblPr>
      <w:tblGrid>
        <w:gridCol w:w="1698"/>
        <w:gridCol w:w="4903"/>
        <w:gridCol w:w="1652"/>
        <w:gridCol w:w="156"/>
        <w:gridCol w:w="1229"/>
        <w:tblGridChange w:id="0">
          <w:tblGrid>
            <w:gridCol w:w="1698"/>
            <w:gridCol w:w="4903"/>
            <w:gridCol w:w="1652"/>
            <w:gridCol w:w="156"/>
            <w:gridCol w:w="1229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gridSpan w:val="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LOCALIZZAZIONE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Comune 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Prov. 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Via 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n. 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Piano 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Sezione ............................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Foglio 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Mappale/i 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Subalterno 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Comune 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Prov. 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Via 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n. 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Piano 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Sezione ............................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Foglio 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Mappale/i 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Subalterno 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per il seguente scopo:</w:t>
      </w:r>
      <w:bookmarkStart w:colFirst="0" w:colLast="0" w:name="bookmark=id.z0s5lz61qvx" w:id="5"/>
      <w:bookmarkEnd w:id="5"/>
      <w:r w:rsidDel="00000000" w:rsidR="00000000" w:rsidRPr="00000000">
        <w:rPr>
          <w:rtl w:val="0"/>
        </w:rPr>
      </w:r>
    </w:p>
    <w:tbl>
      <w:tblPr>
        <w:tblStyle w:val="Table3"/>
        <w:tblW w:w="9638.0" w:type="dxa"/>
        <w:jc w:val="left"/>
        <w:tblLayout w:type="fixed"/>
        <w:tblLook w:val="0000"/>
      </w:tblPr>
      <w:tblGrid>
        <w:gridCol w:w="9638"/>
        <w:tblGridChange w:id="0">
          <w:tblGrid>
            <w:gridCol w:w="963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42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❑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Conoscenza, per eventuale transazione economica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42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❑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Stipula di rogito notarile di trasferimento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42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❑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Dichiarazione di successione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42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❑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Altro (specificare) 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 particolare, si richiede che il certificato di destinazione urbanistica: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Indichi gli estremi, delle Norme Tecniche di Attuazione del P.R.G.C. e degli altri strumenti urbanistici comunali, che incidono in modo specifico terreni e/o fabbricati in oggetto.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Contenga, altresì quale parte integrante del certificato richiesto, gli estratti delle Norme Tecniche di Attuazione del P.R.G.C. che incidono in modo specifico sugli stessi.</w:t>
      </w:r>
      <w:r w:rsidDel="00000000" w:rsidR="00000000" w:rsidRPr="00000000">
        <w:rPr>
          <w:rtl w:val="0"/>
        </w:rPr>
      </w:r>
    </w:p>
    <w:tbl>
      <w:tblPr>
        <w:tblStyle w:val="Table4"/>
        <w:tblW w:w="9651.0" w:type="dxa"/>
        <w:jc w:val="left"/>
        <w:tblLayout w:type="fixed"/>
        <w:tblLook w:val="0000"/>
      </w:tblPr>
      <w:tblGrid>
        <w:gridCol w:w="241"/>
        <w:gridCol w:w="9410"/>
        <w:tblGridChange w:id="0">
          <w:tblGrid>
            <w:gridCol w:w="241"/>
            <w:gridCol w:w="941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3f3f3" w:val="clear"/>
              <w:tabs>
                <w:tab w:val="left" w:leader="none" w:pos="9540"/>
              </w:tabs>
              <w:spacing w:after="120" w:before="12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tal fine allega la seguente documentazione obbligatoria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3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120" w:before="120" w:line="48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12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4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120" w:before="120" w:line="48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12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N° 2 copie estratto di PRG scala 1:5000 con evidenziata l'area interessata dal certificato.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4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120" w:before="120" w:line="48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120" w:before="120" w:line="36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Attestazione in originale del versamento dei Diritti di Segreteria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4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120" w:before="120" w:line="48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120" w:before="120" w:line="36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120" w:before="120" w:line="36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88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88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ai sensi dell’art. 47 del d.P.R. 28 dicembre 2000, n. 445, essendo a conoscenza delle sanzioni penali da applicare qualora vengano rilasciate 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40" w:lineRule="auto"/>
        <w:ind w:left="567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FIRMA DEL DICHIARANTE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567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(Nel caso di più dichiaranti la presente va sottoscritta da tutti)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567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.......................................................................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88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........................................, lì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....../....../.............</w:t>
      </w:r>
      <w:r w:rsidDel="00000000" w:rsidR="00000000" w:rsidRPr="00000000">
        <w:rPr>
          <w:rtl w:val="0"/>
        </w:rPr>
      </w:r>
    </w:p>
    <w:sectPr>
      <w:footerReference r:id="rId10" w:type="default"/>
      <w:footerReference r:id="rId11" w:type="first"/>
      <w:footerReference r:id="rId12" w:type="even"/>
      <w:pgSz w:h="16838" w:w="11906" w:orient="portrait"/>
      <w:pgMar w:bottom="1134" w:top="1134" w:left="1134" w:right="1134" w:header="720" w:footer="3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  <w:rtl w:val="0"/>
      </w:rPr>
      <w:t xml:space="preserve">Pag.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  <w:rtl w:val="0"/>
      </w:rPr>
      <w:t xml:space="preserve"> di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DIRITTI DI SEGRETERIA dovuti per il rilascio del Certificato di destinazione Urbanistica: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  <w:t xml:space="preserve">- fino a 5 particelle richieste, in un'unica zona urbanistica (con rilascio entro 30 giorno). </w:t>
        <w:tab/>
        <w:tab/>
        <w:t xml:space="preserve">€. 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  <w:t xml:space="preserve">- per ogni particella in più oltre le prime 5</w:t>
        <w:tab/>
        <w:tab/>
        <w:tab/>
        <w:tab/>
        <w:tab/>
        <w:tab/>
        <w:tab/>
        <w:t xml:space="preserve">€. 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  <w:t xml:space="preserve">- per ogni zona urbanistica in più oltre la prima</w:t>
        <w:tab/>
        <w:tab/>
        <w:tab/>
        <w:tab/>
        <w:tab/>
        <w:tab/>
        <w:tab/>
        <w:t xml:space="preserve">€. 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  <w:t xml:space="preserve"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baseline"/>
      <w:outlineLvl w:val="0"/>
    </w:pPr>
    <w:rPr>
      <w:w w:val="100"/>
      <w:kern w:val="1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1">
    <w:name w:val="Titolo 1"/>
    <w:basedOn w:val="Normale"/>
    <w:next w:val="Titolo1"/>
    <w:autoRedefine w:val="0"/>
    <w:hidden w:val="0"/>
    <w:qFormat w:val="0"/>
    <w:pPr>
      <w:keepNext w:val="1"/>
      <w:keepLines w:val="1"/>
      <w:suppressAutoHyphens w:val="0"/>
      <w:spacing w:after="0" w:before="240" w:line="1" w:lineRule="atLeast"/>
      <w:ind w:leftChars="-1" w:rightChars="0" w:firstLineChars="-1"/>
      <w:textDirection w:val="btLr"/>
      <w:textAlignment w:val="baseline"/>
      <w:outlineLvl w:val="0"/>
    </w:pPr>
    <w:rPr>
      <w:rFonts w:ascii="Calibri Light" w:hAnsi="Calibri Light"/>
      <w:color w:val="2e74b5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it-IT" w:val="it-IT"/>
    </w:rPr>
  </w:style>
  <w:style w:type="paragraph" w:styleId="Titolo3">
    <w:name w:val="Titolo 3"/>
    <w:next w:val="Titolo3"/>
    <w:autoRedefine w:val="0"/>
    <w:hidden w:val="0"/>
    <w:qFormat w:val="0"/>
    <w:pPr>
      <w:keepNext w:val="1"/>
      <w:widowControl w:val="0"/>
      <w:suppressAutoHyphens w:val="0"/>
      <w:spacing w:after="60" w:before="240" w:line="1" w:lineRule="atLeast"/>
      <w:ind w:leftChars="-1" w:rightChars="0" w:firstLineChars="-1"/>
      <w:textDirection w:val="btLr"/>
      <w:textAlignment w:val="top"/>
      <w:outlineLvl w:val="2"/>
    </w:pPr>
    <w:rPr>
      <w:rFonts w:ascii="Calibri Light" w:cs="Calibri Light" w:eastAsia="Calibri Light" w:hAnsi="Calibri Light"/>
      <w:b w:val="1"/>
      <w:bCs w:val="1"/>
      <w:w w:val="100"/>
      <w:kern w:val="1"/>
      <w:position w:val="-1"/>
      <w:sz w:val="26"/>
      <w:szCs w:val="26"/>
      <w:effect w:val="none"/>
      <w:vertAlign w:val="baseline"/>
      <w:cs w:val="0"/>
      <w:em w:val="none"/>
      <w:lang w:bidi="ar-SA" w:eastAsia="it-IT" w:val="it-IT"/>
    </w:rPr>
  </w:style>
  <w:style w:type="paragraph" w:styleId="Titolo7">
    <w:name w:val="Titolo 7"/>
    <w:next w:val="Titolo7"/>
    <w:autoRedefine w:val="0"/>
    <w:hidden w:val="0"/>
    <w:qFormat w:val="0"/>
    <w:pPr>
      <w:keepNext w:val="1"/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6"/>
    </w:pPr>
    <w:rPr>
      <w:rFonts w:ascii="Arial" w:cs="Arial" w:eastAsia="Arial" w:hAnsi="Arial"/>
      <w:b w:val="1"/>
      <w:bCs w:val="1"/>
      <w:w w:val="100"/>
      <w:kern w:val="1"/>
      <w:position w:val="-1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lanormale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stonotaapièdipaginaCarattere">
    <w:name w:val="Testo nota a piè di pagina Carattere"/>
    <w:basedOn w:val="DefaultParagraphFont"/>
    <w:next w:val="TestonotaapièdipaginaCaratter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otnotereference">
    <w:name w:val="footnote reference"/>
    <w:next w:val="footnotereference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Corpodeltesto2Carattere">
    <w:name w:val="Corpo del testo 2 Carattere"/>
    <w:next w:val="Corpodeltesto2Carattere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Titolo7Carattere">
    <w:name w:val="Titolo 7 Carattere"/>
    <w:next w:val="Titolo7Carattere"/>
    <w:autoRedefine w:val="0"/>
    <w:hidden w:val="0"/>
    <w:qFormat w:val="0"/>
    <w:rPr>
      <w:rFonts w:ascii="Arial" w:cs="Arial" w:eastAsia="Arial" w:hAnsi="Arial"/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IntestazioneCarattere">
    <w:name w:val="Intestazione Carattere"/>
    <w:next w:val="IntestazioneCarattere"/>
    <w:autoRedefine w:val="0"/>
    <w:hidden w:val="0"/>
    <w:qFormat w:val="0"/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/>
    </w:rPr>
  </w:style>
  <w:style w:type="character" w:styleId="Titolo3Carattere">
    <w:name w:val="Titolo 3 Carattere"/>
    <w:next w:val="Titolo3Carattere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character" w:styleId="CorpotestoCarattere">
    <w:name w:val="Corpo testo Carattere"/>
    <w:next w:val="CorpotestoCarattere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PièdipaginaCarattere">
    <w:name w:val="Piè di pagina Carattere"/>
    <w:next w:val="PièdipaginaCarattere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ListLabel1">
    <w:name w:val="ListLabel 1"/>
    <w:next w:val="ListLabel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">
    <w:name w:val="ListLabel 2"/>
    <w:next w:val="ListLabel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3">
    <w:name w:val="ListLabel 3"/>
    <w:next w:val="ListLabel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4">
    <w:name w:val="ListLabel 4"/>
    <w:next w:val="ListLabel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5">
    <w:name w:val="ListLabel 5"/>
    <w:next w:val="ListLabel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6">
    <w:name w:val="ListLabel 6"/>
    <w:next w:val="ListLabel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7">
    <w:name w:val="ListLabel 7"/>
    <w:next w:val="ListLabel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8">
    <w:name w:val="ListLabel 8"/>
    <w:next w:val="ListLabel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9">
    <w:name w:val="ListLabel 9"/>
    <w:next w:val="ListLabel9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0">
    <w:name w:val="ListLabel 10"/>
    <w:next w:val="ListLabel1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1">
    <w:name w:val="ListLabel 11"/>
    <w:next w:val="ListLabel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2">
    <w:name w:val="ListLabel 12"/>
    <w:next w:val="ListLabel1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3">
    <w:name w:val="ListLabel 13"/>
    <w:next w:val="ListLabel1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4">
    <w:name w:val="ListLabel 14"/>
    <w:next w:val="ListLabel1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5">
    <w:name w:val="ListLabel 15"/>
    <w:next w:val="ListLabel1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6">
    <w:name w:val="ListLabel 16"/>
    <w:next w:val="ListLabel1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7">
    <w:name w:val="ListLabel 17"/>
    <w:next w:val="ListLabel1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8">
    <w:name w:val="ListLabel 18"/>
    <w:next w:val="ListLabel1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9">
    <w:name w:val="ListLabel 19"/>
    <w:next w:val="ListLabel19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0">
    <w:name w:val="ListLabel 20"/>
    <w:next w:val="ListLabel2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1">
    <w:name w:val="ListLabel 21"/>
    <w:next w:val="ListLabel2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2">
    <w:name w:val="ListLabel 22"/>
    <w:next w:val="ListLabel2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itolo1Carattere">
    <w:name w:val="Titolo 1 Carattere"/>
    <w:next w:val="Titolo1Carattere"/>
    <w:autoRedefine w:val="0"/>
    <w:hidden w:val="0"/>
    <w:qFormat w:val="0"/>
    <w:rPr>
      <w:rFonts w:ascii="Calibri Light" w:cs="Times New Roman" w:eastAsia="Times New Roman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ListLabel23">
    <w:name w:val="ListLabel 23"/>
    <w:next w:val="ListLabel2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4">
    <w:name w:val="ListLabel 24"/>
    <w:next w:val="ListLabel2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5">
    <w:name w:val="ListLabel 25"/>
    <w:next w:val="ListLabel2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6">
    <w:name w:val="ListLabel 26"/>
    <w:next w:val="ListLabel2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7">
    <w:name w:val="ListLabel 27"/>
    <w:next w:val="ListLabel2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8">
    <w:name w:val="ListLabel 28"/>
    <w:next w:val="ListLabel2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9">
    <w:name w:val="ListLabel 29"/>
    <w:next w:val="ListLabel29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30">
    <w:name w:val="ListLabel 30"/>
    <w:next w:val="ListLabel3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31">
    <w:name w:val="ListLabel 31"/>
    <w:next w:val="ListLabel3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32">
    <w:name w:val="ListLabel 32"/>
    <w:next w:val="ListLabel3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33">
    <w:name w:val="ListLabel 33"/>
    <w:next w:val="ListLabel3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34">
    <w:name w:val="ListLabel 34"/>
    <w:next w:val="ListLabel3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35">
    <w:name w:val="ListLabel 35"/>
    <w:next w:val="ListLabel3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36">
    <w:name w:val="ListLabel 36"/>
    <w:next w:val="ListLabel3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37">
    <w:name w:val="ListLabel 37"/>
    <w:next w:val="ListLabel3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otnoteCharacters">
    <w:name w:val="Footnote Characters"/>
    <w:next w:val="FootnoteCharacters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Rimandonotaapièdipagina">
    <w:name w:val="Rimando nota a piè di pagina"/>
    <w:next w:val="Rimandonotaapièdipagina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Rimandonotadichiusura">
    <w:name w:val="Rimando nota di chiusura"/>
    <w:next w:val="Rimandonotadichiusura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EndnoteCharacters">
    <w:name w:val="Endnote Characters"/>
    <w:next w:val="EndnoteCharacters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Heading">
    <w:name w:val="Heading"/>
    <w:basedOn w:val="Standard"/>
    <w:next w:val="Corpotesto"/>
    <w:autoRedefine w:val="0"/>
    <w:hidden w:val="0"/>
    <w:qFormat w:val="0"/>
    <w:pPr>
      <w:keepNext w:val="1"/>
      <w:suppressAutoHyphens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Bitstream Vera Sans" w:eastAsia="Tahoma" w:hAnsi="Liberation Sans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ar-SA" w:eastAsia="it-IT" w:val="it-IT"/>
    </w:rPr>
  </w:style>
  <w:style w:type="paragraph" w:styleId="Corpotesto">
    <w:name w:val="Corpo testo"/>
    <w:basedOn w:val="Normale"/>
    <w:next w:val="Corpotesto"/>
    <w:autoRedefine w:val="0"/>
    <w:hidden w:val="0"/>
    <w:qFormat w:val="0"/>
    <w:pPr>
      <w:suppressAutoHyphens w:val="0"/>
      <w:spacing w:after="140" w:before="0" w:line="288" w:lineRule="auto"/>
      <w:ind w:leftChars="-1" w:rightChars="0" w:firstLineChars="-1"/>
      <w:textDirection w:val="btLr"/>
      <w:textAlignment w:val="baseline"/>
      <w:outlineLvl w:val="0"/>
    </w:pPr>
    <w:rPr>
      <w:w w:val="100"/>
      <w:kern w:val="1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Elenco">
    <w:name w:val="Elenco"/>
    <w:basedOn w:val="Textbody"/>
    <w:next w:val="Elenc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Didascalia">
    <w:name w:val="Didascalia"/>
    <w:basedOn w:val="Normale"/>
    <w:next w:val="Didascalia"/>
    <w:autoRedefine w:val="0"/>
    <w:hidden w:val="0"/>
    <w:qFormat w:val="0"/>
    <w:pPr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baseline"/>
      <w:outlineLvl w:val="0"/>
    </w:pPr>
    <w:rPr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Index">
    <w:name w:val="Index"/>
    <w:basedOn w:val="Standard"/>
    <w:next w:val="Index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Standard">
    <w:name w:val="Standard"/>
    <w:next w:val="Standard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Textbody">
    <w:name w:val="Text body"/>
    <w:basedOn w:val="Standard"/>
    <w:next w:val="Textbody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caption">
    <w:name w:val="caption"/>
    <w:basedOn w:val="Standard"/>
    <w:next w:val="caption"/>
    <w:autoRedefine w:val="0"/>
    <w:hidden w:val="0"/>
    <w:qFormat w:val="0"/>
    <w:pPr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Titoloparagrafo">
    <w:name w:val="Titolo paragrafo"/>
    <w:basedOn w:val="Standard"/>
    <w:next w:val="Titoloparagrafo"/>
    <w:autoRedefine w:val="0"/>
    <w:hidden w:val="0"/>
    <w:qFormat w:val="0"/>
    <w:pPr>
      <w:widowControl w:val="0"/>
      <w:suppressAutoHyphens w:val="0"/>
      <w:spacing w:after="60" w:before="180" w:line="240" w:lineRule="atLeast"/>
      <w:ind w:leftChars="-1" w:rightChars="0" w:firstLineChars="-1"/>
      <w:jc w:val="right"/>
      <w:textDirection w:val="btLr"/>
      <w:textAlignment w:val="top"/>
      <w:outlineLvl w:val="0"/>
    </w:pPr>
    <w:rPr>
      <w:rFonts w:ascii="Arial Rounded MT Bold" w:cs="Arial Rounded MT Bold" w:eastAsia="Arial Rounded MT Bold" w:hAnsi="Arial Rounded MT Bold"/>
      <w:w w:val="100"/>
      <w:kern w:val="1"/>
      <w:position w:val="-1"/>
      <w:sz w:val="20"/>
      <w:szCs w:val="20"/>
      <w:effect w:val="none"/>
      <w:vertAlign w:val="baseline"/>
      <w:cs w:val="0"/>
      <w:em w:val="none"/>
      <w:lang w:bidi="ar-SA" w:eastAsia="it-IT" w:val="it-IT"/>
    </w:rPr>
  </w:style>
  <w:style w:type="paragraph" w:styleId="Corpodeltesto">
    <w:name w:val="Corpo del testo"/>
    <w:basedOn w:val="Standard"/>
    <w:next w:val="Corpodeltesto"/>
    <w:autoRedefine w:val="0"/>
    <w:hidden w:val="0"/>
    <w:qFormat w:val="0"/>
    <w:pPr>
      <w:tabs>
        <w:tab w:val="left" w:leader="none" w:pos="3960"/>
        <w:tab w:val="left" w:leader="none" w:pos="7200"/>
      </w:tabs>
      <w:suppressAutoHyphens w:val="0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eastAsia="Arial" w:hAnsi="Arial"/>
      <w:w w:val="100"/>
      <w:kern w:val="1"/>
      <w:position w:val="-1"/>
      <w:sz w:val="20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footnotetext">
    <w:name w:val="footnote text"/>
    <w:basedOn w:val="Standard"/>
    <w:next w:val="footnotetext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0"/>
      <w:szCs w:val="20"/>
      <w:effect w:val="none"/>
      <w:vertAlign w:val="baseline"/>
      <w:cs w:val="0"/>
      <w:em w:val="none"/>
      <w:lang w:bidi="ar-SA" w:eastAsia="it-IT" w:val="it-IT"/>
    </w:rPr>
  </w:style>
  <w:style w:type="paragraph" w:styleId="BodyText2">
    <w:name w:val="Body Text 2"/>
    <w:basedOn w:val="Standard"/>
    <w:next w:val="BodyText2"/>
    <w:autoRedefine w:val="0"/>
    <w:hidden w:val="0"/>
    <w:qFormat w:val="0"/>
    <w:pPr>
      <w:suppressAutoHyphens w:val="0"/>
      <w:spacing w:after="120" w:before="0" w:line="480" w:lineRule="auto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NoSpacing">
    <w:name w:val="No Spacing"/>
    <w:next w:val="NoSpacing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Intestazione">
    <w:name w:val="Intestazione"/>
    <w:basedOn w:val="Standard"/>
    <w:next w:val="Intestazione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Arial" w:hAnsi="Arial"/>
      <w:w w:val="100"/>
      <w:kern w:val="1"/>
      <w:position w:val="-1"/>
      <w:sz w:val="20"/>
      <w:szCs w:val="20"/>
      <w:effect w:val="none"/>
      <w:vertAlign w:val="baseline"/>
      <w:cs w:val="0"/>
      <w:em w:val="none"/>
      <w:lang w:bidi="ar-SA" w:eastAsia="it-IT" w:val="it-IT"/>
    </w:rPr>
  </w:style>
  <w:style w:type="paragraph" w:styleId="Pièdipagina">
    <w:name w:val="Piè di pagina"/>
    <w:basedOn w:val="Standard"/>
    <w:next w:val="Pièdipagina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FrameContents">
    <w:name w:val="Frame Contents"/>
    <w:basedOn w:val="Standard"/>
    <w:next w:val="FrameContents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Testonotaapièdipagina">
    <w:name w:val="Testo nota a piè di pagina"/>
    <w:basedOn w:val="Standard"/>
    <w:next w:val="Testonotaapièdipagina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3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3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3.0" w:type="dxa"/>
        <w:bottom w:w="0.0" w:type="dxa"/>
        <w:right w:w="108.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footer" Target="footer1.xml"/><Relationship Id="rId10" Type="http://schemas.openxmlformats.org/officeDocument/2006/relationships/footer" Target="footer3.xml"/><Relationship Id="rId12" Type="http://schemas.openxmlformats.org/officeDocument/2006/relationships/footer" Target="footer2.xml"/><Relationship Id="rId9" Type="http://schemas.openxmlformats.org/officeDocument/2006/relationships/image" Target="media/image1.jp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2.png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/s9EXhlQ3qPMIzy8bt5k4i7vTw==">CgMxLjAyD2lkLjQyNDZkZGh1bmpycTIOaWQueTNqNml4bWJxcTAyD2lkLnJlNHVzcjk5MTFnejIPaWQubXRlbG41andhdjBvMg5oLmdwZ3d0cmp0Zjk2MDIOaWQuejBzNWx6NjFxdng4AHIhMVdZZ1M4VTE4bVk5OVFVYndWQV93T2t6TWNzNFI1bU8t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2025-12-20T14:43:00Z</dcterms:created>
  <dc:creator>Grafiche E.Gaspari S.r.l.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str>16.0000</vt:lpstr>
  </property>
  <property fmtid="{D5CDD505-2E9C-101B-9397-08002B2CF9AE}" pid="3" name="Company">
    <vt:lpstr>Comune di Sinnai</vt:lpstr>
  </property>
  <property fmtid="{D5CDD505-2E9C-101B-9397-08002B2CF9AE}" pid="4" name="DocSecurity">
    <vt:r8>0.0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